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pPr w:leftFromText="180" w:rightFromText="180" w:bottomFromText="200" w:horzAnchor="margin" w:tblpX="-497" w:tblpY="-420"/>
        <w:tblW w:w="10275" w:type="dxa"/>
        <w:tblBorders>
          <w:bottom w:val="double" w:sz="6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297"/>
        <w:gridCol w:w="1243"/>
        <w:gridCol w:w="4735"/>
      </w:tblGrid>
      <w:tr w:rsidR="004F6A9A" w:rsidTr="004F6A9A">
        <w:trPr>
          <w:trHeight w:val="2340"/>
        </w:trPr>
        <w:tc>
          <w:tcPr>
            <w:tcW w:w="429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4F6A9A" w:rsidRDefault="004F6A9A">
            <w:pPr>
              <w:spacing w:after="0" w:line="240" w:lineRule="auto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:rsidR="004F6A9A" w:rsidRDefault="004F6A9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РЕСПУБЛИКА ТАТАРСТАН</w:t>
            </w:r>
          </w:p>
          <w:p w:rsidR="004F6A9A" w:rsidRDefault="004F6A9A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МУНИЦИПАЛЬНОЕ БЮДЖЕТНОЕ</w:t>
            </w: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br/>
              <w:t>ОБЩЕОБРАЗОВАТЕЛЬНОЕ  УЧРЕЖДЕНИЕ  «ЛЕВАШЕВСКАЯ  ОСНОВНАЯ ОБЩЕОБРАЗОВАТЕЛЬНАЯ  ШКОЛА»</w:t>
            </w:r>
          </w:p>
          <w:p w:rsidR="004F6A9A" w:rsidRDefault="004F6A9A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АЛЕКСЕЕВСКОГО</w:t>
            </w:r>
          </w:p>
          <w:p w:rsidR="004F6A9A" w:rsidRDefault="004F6A9A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МУНИЦИПАЛЬНОГО РАЙОНА</w:t>
            </w:r>
          </w:p>
          <w:p w:rsidR="004F6A9A" w:rsidRDefault="004F6A9A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43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4F6A9A" w:rsidRDefault="004F6A9A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noProof/>
                <w:lang w:eastAsia="ru-RU"/>
              </w:rPr>
              <w:drawing>
                <wp:anchor distT="0" distB="0" distL="114300" distR="114300" simplePos="0" relativeHeight="251658240" behindDoc="1" locked="0" layoutInCell="1" allowOverlap="0">
                  <wp:simplePos x="0" y="0"/>
                  <wp:positionH relativeFrom="column">
                    <wp:posOffset>91440</wp:posOffset>
                  </wp:positionH>
                  <wp:positionV relativeFrom="paragraph">
                    <wp:posOffset>260985</wp:posOffset>
                  </wp:positionV>
                  <wp:extent cx="723900" cy="800100"/>
                  <wp:effectExtent l="19050" t="0" r="0" b="0"/>
                  <wp:wrapTight wrapText="bothSides">
                    <wp:wrapPolygon edited="0">
                      <wp:start x="-568" y="0"/>
                      <wp:lineTo x="-568" y="21086"/>
                      <wp:lineTo x="21600" y="21086"/>
                      <wp:lineTo x="21600" y="0"/>
                      <wp:lineTo x="-568" y="0"/>
                    </wp:wrapPolygon>
                  </wp:wrapTight>
                  <wp:docPr id="2" name="Рисунок 2" descr="alekseevck_gerb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2" descr="alekseevck_gerb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23900" cy="8001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473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4F6A9A" w:rsidRDefault="004F6A9A">
            <w:pPr>
              <w:spacing w:after="0" w:line="240" w:lineRule="auto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:rsidR="004F6A9A" w:rsidRDefault="004F6A9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ТАТАРСТАН РЕСПУБЛИКАСЫ</w:t>
            </w:r>
          </w:p>
          <w:p w:rsidR="004F6A9A" w:rsidRDefault="004F6A9A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АЛЕКСЕЕВСК</w:t>
            </w:r>
          </w:p>
          <w:p w:rsidR="004F6A9A" w:rsidRDefault="004F6A9A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МУНИЦИПАЛЬ РАЙОНЫ «ЛЕВАШЕВО ГОМУМИ ТОП</w:t>
            </w:r>
          </w:p>
          <w:p w:rsidR="004F6A9A" w:rsidRDefault="004F6A9A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БЕЛЕМБИРУ МЭКТЭБЕ»</w:t>
            </w:r>
          </w:p>
          <w:p w:rsidR="004F6A9A" w:rsidRDefault="004F6A9A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МУНИЦИПАЛЬ   БЮДЖЕТ ГОМУМИ БЕЛЕМ БИРУ  УЧРЕЖДЕНИЯСЕ</w:t>
            </w:r>
          </w:p>
          <w:p w:rsidR="004F6A9A" w:rsidRDefault="004F6A9A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:rsidR="004F6A9A" w:rsidRDefault="004F6A9A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   </w:t>
            </w:r>
          </w:p>
        </w:tc>
      </w:tr>
      <w:tr w:rsidR="004F6A9A" w:rsidTr="004F6A9A">
        <w:trPr>
          <w:trHeight w:val="750"/>
        </w:trPr>
        <w:tc>
          <w:tcPr>
            <w:tcW w:w="10276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4F6A9A" w:rsidRDefault="004F6A9A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4F6A9A" w:rsidRDefault="004F6A9A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ИНН 1605002693,  КПП 160501001, ОГРН 1021605753872, адрес 422907  Республика Татарстан Алексеевский район село Левашево улица Московская д.9, 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e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mail</w:t>
            </w:r>
            <w:r w:rsidRPr="004F6A9A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Slvs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Alx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@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tatar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ru</w:t>
            </w:r>
          </w:p>
          <w:p w:rsidR="004F6A9A" w:rsidRDefault="004F6A9A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</w:tr>
    </w:tbl>
    <w:p w:rsidR="00F52AB6" w:rsidRPr="00F52AB6" w:rsidRDefault="00F52AB6" w:rsidP="00F52AB6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F52AB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                                                      ПРИКАЗ             </w:t>
      </w:r>
    </w:p>
    <w:p w:rsidR="00F52AB6" w:rsidRPr="00F52AB6" w:rsidRDefault="00F52AB6" w:rsidP="00F52AB6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F52AB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                                                                                     </w:t>
      </w:r>
    </w:p>
    <w:p w:rsidR="00F52AB6" w:rsidRPr="00F52AB6" w:rsidRDefault="00F52AB6" w:rsidP="00F52AB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52AB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      </w:t>
      </w:r>
      <w:r w:rsidRPr="00F52AB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« 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11</w:t>
      </w:r>
      <w:r w:rsidRPr="00F52AB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»    марта   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2026</w:t>
      </w:r>
      <w:r w:rsidRPr="00F52AB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г.</w:t>
      </w:r>
      <w:r w:rsidRPr="00F52AB6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F52AB6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F52AB6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 xml:space="preserve">                                           </w:t>
      </w:r>
      <w:r w:rsidRPr="00F52AB6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 xml:space="preserve">      № </w:t>
      </w:r>
    </w:p>
    <w:p w:rsidR="00F52AB6" w:rsidRPr="00F52AB6" w:rsidRDefault="00F52AB6" w:rsidP="00F52AB6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F52AB6" w:rsidRPr="00F52AB6" w:rsidRDefault="00F52AB6" w:rsidP="00F52AB6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F52AB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                    Об открытии    весеннего  пришкольного  оздоровительного лагеря </w:t>
      </w:r>
    </w:p>
    <w:p w:rsidR="00F52AB6" w:rsidRDefault="00F52AB6" w:rsidP="00F52AB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52AB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 </w:t>
      </w:r>
      <w:r w:rsidRPr="00F52AB6">
        <w:rPr>
          <w:rFonts w:ascii="Times New Roman" w:eastAsia="Times New Roman" w:hAnsi="Times New Roman" w:cs="Times New Roman"/>
          <w:sz w:val="24"/>
          <w:szCs w:val="24"/>
          <w:lang w:eastAsia="ru-RU"/>
        </w:rPr>
        <w:t>На</w:t>
      </w:r>
      <w:r w:rsidRPr="00F52AB6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 xml:space="preserve"> </w:t>
      </w:r>
      <w:r w:rsidRPr="00F52AB6">
        <w:rPr>
          <w:rFonts w:ascii="Times New Roman" w:eastAsia="Times New Roman" w:hAnsi="Times New Roman" w:cs="Times New Roman"/>
          <w:sz w:val="24"/>
          <w:szCs w:val="24"/>
          <w:lang w:eastAsia="ru-RU"/>
        </w:rPr>
        <w:t>основании</w:t>
      </w:r>
      <w:r w:rsidRPr="00F52AB6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 xml:space="preserve"> </w:t>
      </w:r>
      <w:r w:rsidRPr="00F52AB6">
        <w:rPr>
          <w:rFonts w:ascii="Times New Roman" w:eastAsia="Times New Roman" w:hAnsi="Times New Roman" w:cs="Times New Roman"/>
          <w:sz w:val="24"/>
          <w:szCs w:val="24"/>
          <w:lang w:eastAsia="ru-RU"/>
        </w:rPr>
        <w:t>постановления</w:t>
      </w:r>
      <w:r w:rsidRPr="00F52AB6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 xml:space="preserve"> </w:t>
      </w:r>
      <w:r w:rsidRPr="00F52AB6">
        <w:rPr>
          <w:rFonts w:ascii="Times New Roman" w:eastAsia="Times New Roman" w:hAnsi="Times New Roman" w:cs="Times New Roman"/>
          <w:sz w:val="24"/>
          <w:szCs w:val="24"/>
          <w:lang w:eastAsia="ru-RU"/>
        </w:rPr>
        <w:t>Исполнительного</w:t>
      </w:r>
      <w:r w:rsidRPr="00F52AB6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 xml:space="preserve"> </w:t>
      </w:r>
      <w:r w:rsidRPr="00F52AB6">
        <w:rPr>
          <w:rFonts w:ascii="Times New Roman" w:eastAsia="Times New Roman" w:hAnsi="Times New Roman" w:cs="Times New Roman"/>
          <w:sz w:val="24"/>
          <w:szCs w:val="24"/>
          <w:lang w:eastAsia="ru-RU"/>
        </w:rPr>
        <w:t>комитета</w:t>
      </w:r>
      <w:r w:rsidRPr="00F52AB6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 xml:space="preserve"> </w:t>
      </w:r>
      <w:r w:rsidRPr="00F52AB6">
        <w:rPr>
          <w:rFonts w:ascii="Times New Roman" w:eastAsia="Times New Roman" w:hAnsi="Times New Roman" w:cs="Times New Roman"/>
          <w:sz w:val="24"/>
          <w:szCs w:val="24"/>
          <w:lang w:eastAsia="ru-RU"/>
        </w:rPr>
        <w:t>Алексеевского</w:t>
      </w:r>
      <w:r w:rsidRPr="00F52AB6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 xml:space="preserve"> </w:t>
      </w:r>
      <w:r w:rsidRPr="00F52AB6">
        <w:rPr>
          <w:rFonts w:ascii="Times New Roman" w:eastAsia="Times New Roman" w:hAnsi="Times New Roman" w:cs="Times New Roman"/>
          <w:sz w:val="24"/>
          <w:szCs w:val="24"/>
          <w:lang w:eastAsia="ru-RU"/>
        </w:rPr>
        <w:t>муниципального</w:t>
      </w:r>
      <w:r w:rsidRPr="00F52AB6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 xml:space="preserve"> </w:t>
      </w:r>
      <w:r w:rsidRPr="00F52AB6">
        <w:rPr>
          <w:rFonts w:ascii="Times New Roman" w:eastAsia="Times New Roman" w:hAnsi="Times New Roman" w:cs="Times New Roman"/>
          <w:sz w:val="24"/>
          <w:szCs w:val="24"/>
          <w:lang w:eastAsia="ru-RU"/>
        </w:rPr>
        <w:t>района</w:t>
      </w:r>
      <w:r w:rsidRPr="00F52AB6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 xml:space="preserve"> </w:t>
      </w:r>
      <w:r w:rsidRPr="00F52AB6">
        <w:rPr>
          <w:rFonts w:ascii="Times New Roman" w:eastAsia="Times New Roman" w:hAnsi="Times New Roman" w:cs="Times New Roman"/>
          <w:sz w:val="24"/>
          <w:szCs w:val="24"/>
          <w:lang w:eastAsia="ru-RU"/>
        </w:rPr>
        <w:t>Республики</w:t>
      </w:r>
      <w:r w:rsidRPr="00F52AB6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 xml:space="preserve"> </w:t>
      </w:r>
      <w:r w:rsidRPr="00F52AB6">
        <w:rPr>
          <w:rFonts w:ascii="Times New Roman" w:eastAsia="Times New Roman" w:hAnsi="Times New Roman" w:cs="Times New Roman"/>
          <w:sz w:val="24"/>
          <w:szCs w:val="24"/>
          <w:lang w:eastAsia="ru-RU"/>
        </w:rPr>
        <w:t>Татарстан</w:t>
      </w:r>
      <w:r w:rsidRPr="00F52AB6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 xml:space="preserve"> </w:t>
      </w:r>
      <w:r w:rsidRPr="00F52AB6">
        <w:rPr>
          <w:rFonts w:ascii="Times New Roman" w:eastAsia="Times New Roman" w:hAnsi="Times New Roman" w:cs="Times New Roman"/>
          <w:sz w:val="24"/>
          <w:szCs w:val="24"/>
          <w:lang w:eastAsia="ru-RU"/>
        </w:rPr>
        <w:t>от</w:t>
      </w:r>
      <w:r w:rsidRPr="00F52AB6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24</w:t>
      </w:r>
      <w:r w:rsidRPr="00F52AB6">
        <w:rPr>
          <w:rFonts w:ascii="Times New Roman" w:eastAsia="Times New Roman" w:hAnsi="Times New Roman" w:cs="Times New Roman"/>
          <w:sz w:val="24"/>
          <w:szCs w:val="24"/>
          <w:lang w:eastAsia="ru-RU"/>
        </w:rPr>
        <w:t>.12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.202</w:t>
      </w:r>
      <w:r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 xml:space="preserve">5 </w:t>
      </w:r>
      <w:r w:rsidRPr="00F52AB6">
        <w:rPr>
          <w:rFonts w:ascii="Times New Roman" w:eastAsia="Times New Roman" w:hAnsi="Times New Roman" w:cs="Times New Roman"/>
          <w:sz w:val="24"/>
          <w:szCs w:val="24"/>
          <w:lang w:eastAsia="ru-RU"/>
        </w:rPr>
        <w:t>года</w:t>
      </w:r>
      <w:r w:rsidRPr="00F52AB6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 xml:space="preserve"> </w:t>
      </w:r>
      <w:r w:rsidRPr="00F52AB6">
        <w:rPr>
          <w:rFonts w:ascii="Times New Roman" w:eastAsia="Times New Roman" w:hAnsi="Times New Roman" w:cs="Times New Roman"/>
          <w:sz w:val="24"/>
          <w:szCs w:val="24"/>
          <w:lang w:eastAsia="ru-RU"/>
        </w:rPr>
        <w:t>№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6576</w:t>
      </w:r>
      <w:r w:rsidRPr="00F52AB6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 xml:space="preserve">  </w:t>
      </w:r>
      <w:r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«</w:t>
      </w:r>
      <w:r w:rsidRPr="00F52AB6">
        <w:rPr>
          <w:rFonts w:ascii="Times New Roman" w:eastAsia="Times New Roman" w:hAnsi="Times New Roman" w:cs="Times New Roman"/>
          <w:sz w:val="24"/>
          <w:szCs w:val="24"/>
          <w:lang w:eastAsia="ru-RU"/>
        </w:rPr>
        <w:t>Об</w:t>
      </w:r>
      <w:r w:rsidRPr="00F52AB6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 xml:space="preserve"> </w:t>
      </w:r>
      <w:r w:rsidRPr="00F52AB6">
        <w:rPr>
          <w:rFonts w:ascii="Times New Roman" w:eastAsia="Times New Roman" w:hAnsi="Times New Roman" w:cs="Times New Roman"/>
          <w:sz w:val="24"/>
          <w:szCs w:val="24"/>
          <w:lang w:eastAsia="ru-RU"/>
        </w:rPr>
        <w:t>организаци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и отдыха детей и молодежи в 2026</w:t>
      </w:r>
      <w:r w:rsidRPr="00F52AB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году в Алексеевском муниципальном</w:t>
      </w:r>
      <w:r w:rsidRPr="00F52AB6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 xml:space="preserve"> </w:t>
      </w:r>
      <w:r w:rsidRPr="00F52AB6">
        <w:rPr>
          <w:rFonts w:ascii="Times New Roman" w:eastAsia="Times New Roman" w:hAnsi="Times New Roman" w:cs="Times New Roman"/>
          <w:sz w:val="24"/>
          <w:szCs w:val="24"/>
          <w:lang w:eastAsia="ru-RU"/>
        </w:rPr>
        <w:t>районе</w:t>
      </w:r>
      <w:r w:rsidRPr="00F52AB6">
        <w:rPr>
          <w:rFonts w:ascii="Times New Roman" w:eastAsia="Times New Roman" w:hAnsi="Times New Roman" w:cs="Times New Roman"/>
          <w:spacing w:val="5"/>
          <w:sz w:val="24"/>
          <w:szCs w:val="24"/>
          <w:lang w:eastAsia="ru-RU"/>
        </w:rPr>
        <w:t xml:space="preserve"> </w:t>
      </w:r>
      <w:r w:rsidRPr="00F52AB6">
        <w:rPr>
          <w:rFonts w:ascii="Times New Roman" w:eastAsia="Times New Roman" w:hAnsi="Times New Roman" w:cs="Times New Roman"/>
          <w:sz w:val="24"/>
          <w:szCs w:val="24"/>
          <w:lang w:eastAsia="ru-RU"/>
        </w:rPr>
        <w:t>Республики</w:t>
      </w:r>
      <w:r w:rsidRPr="00F52AB6">
        <w:rPr>
          <w:rFonts w:ascii="Times New Roman" w:eastAsia="Times New Roman" w:hAnsi="Times New Roman" w:cs="Times New Roman"/>
          <w:spacing w:val="9"/>
          <w:sz w:val="24"/>
          <w:szCs w:val="24"/>
          <w:lang w:eastAsia="ru-RU"/>
        </w:rPr>
        <w:t xml:space="preserve"> </w:t>
      </w:r>
      <w:r w:rsidRPr="00F52AB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Татарстан»,  приказа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МКУ «Отдел образования  Алексеевского муниципального района Республики Татарстан» </w:t>
      </w:r>
      <w:r w:rsidRPr="00F52AB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от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032.03.2026</w:t>
      </w:r>
      <w:r w:rsidRPr="00F52AB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 №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147 </w:t>
      </w:r>
      <w:r w:rsidRPr="00F52AB6">
        <w:rPr>
          <w:rFonts w:ascii="Times New Roman" w:eastAsia="Times New Roman" w:hAnsi="Times New Roman" w:cs="Times New Roman"/>
          <w:sz w:val="24"/>
          <w:szCs w:val="24"/>
          <w:lang w:eastAsia="ru-RU"/>
        </w:rPr>
        <w:t>о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/</w:t>
      </w:r>
      <w:r w:rsidRPr="00F52AB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  </w:t>
      </w:r>
    </w:p>
    <w:p w:rsidR="00F52AB6" w:rsidRPr="00F52AB6" w:rsidRDefault="00F52AB6" w:rsidP="00F52AB6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ПРИКАЗЫВАЮ</w:t>
      </w:r>
      <w:r w:rsidRPr="00F52AB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: </w:t>
      </w:r>
    </w:p>
    <w:p w:rsidR="00F52AB6" w:rsidRPr="00F52AB6" w:rsidRDefault="00F52AB6" w:rsidP="00F52AB6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52AB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1.Открыть пришкольный оздоровительный лагерь дневного пребывания сроком 7  дней: 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28.03.2026, 30.03.2026, 31.03.2026, 1.04.2026, 2.04.2026, 3.04.2026, 4.04.2026 </w:t>
      </w:r>
      <w:r w:rsidRPr="00F52AB6">
        <w:rPr>
          <w:rFonts w:ascii="Times New Roman" w:eastAsia="Times New Roman" w:hAnsi="Times New Roman" w:cs="Times New Roman"/>
          <w:sz w:val="24"/>
          <w:szCs w:val="24"/>
          <w:lang w:eastAsia="ru-RU"/>
        </w:rPr>
        <w:t>на базе МБОУ «Левашевская ООШ» , и назначить ответственным ( начальником оздоровительного лагеря) Лукоянову С.Н.. – заместителя директора по воспитательной работе.</w:t>
      </w:r>
    </w:p>
    <w:p w:rsidR="00F52AB6" w:rsidRDefault="00F52AB6" w:rsidP="00F52AB6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52AB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2.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Количество путевок 10</w:t>
      </w:r>
      <w:r w:rsidRPr="00F52AB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, родительский взнос 308 рублей</w:t>
      </w:r>
      <w:r w:rsidRPr="00F52AB6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936B4C" w:rsidRDefault="00936B4C" w:rsidP="00936B4C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3. Утвердить Программу воспитательной работы для организации отдыха детей и их оздоровления  в период оздоровительной кампании в 2026 г. и </w:t>
      </w:r>
      <w:r w:rsidRPr="00936B4C">
        <w:t xml:space="preserve"> </w:t>
      </w:r>
      <w:r w:rsidRPr="00936B4C">
        <w:rPr>
          <w:rFonts w:ascii="Times New Roman" w:eastAsia="Times New Roman" w:hAnsi="Times New Roman" w:cs="Times New Roman"/>
          <w:sz w:val="24"/>
          <w:szCs w:val="24"/>
          <w:lang w:eastAsia="ru-RU"/>
        </w:rPr>
        <w:t>Календа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рный план воспитательной работы </w:t>
      </w:r>
      <w:r w:rsidRPr="00936B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оздоровительного  лагеря с дневным пребыванием «Муравьишки»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936B4C" w:rsidRPr="00F52AB6" w:rsidRDefault="00936B4C" w:rsidP="00F52AB6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4</w:t>
      </w:r>
      <w:r w:rsidR="00F52AB6" w:rsidRPr="00F52AB6">
        <w:rPr>
          <w:rFonts w:ascii="Times New Roman" w:eastAsia="Times New Roman" w:hAnsi="Times New Roman" w:cs="Times New Roman"/>
          <w:sz w:val="24"/>
          <w:szCs w:val="24"/>
          <w:lang w:eastAsia="ru-RU"/>
        </w:rPr>
        <w:t>. Начальнику лагеря организовать работу пришкольного лагеря  в соответствии с нормативными документами.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F52AB6" w:rsidRPr="00F52AB6" w:rsidRDefault="00936B4C" w:rsidP="00F52AB6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5.</w:t>
      </w:r>
      <w:r w:rsidR="00F52AB6" w:rsidRPr="00F52AB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Утвердить штатное расписание лагеря  в следующем составе </w:t>
      </w:r>
    </w:p>
    <w:tbl>
      <w:tblPr>
        <w:tblStyle w:val="a3"/>
        <w:tblW w:w="9747" w:type="dxa"/>
        <w:tblLook w:val="04A0" w:firstRow="1" w:lastRow="0" w:firstColumn="1" w:lastColumn="0" w:noHBand="0" w:noVBand="1"/>
      </w:tblPr>
      <w:tblGrid>
        <w:gridCol w:w="3936"/>
        <w:gridCol w:w="2835"/>
        <w:gridCol w:w="2976"/>
      </w:tblGrid>
      <w:tr w:rsidR="00F52AB6" w:rsidRPr="00F52AB6" w:rsidTr="006D106A">
        <w:tc>
          <w:tcPr>
            <w:tcW w:w="39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52AB6" w:rsidRPr="00F52AB6" w:rsidRDefault="00F52AB6" w:rsidP="00F52AB6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52AB6">
              <w:rPr>
                <w:rFonts w:ascii="Times New Roman" w:eastAsia="Times New Roman" w:hAnsi="Times New Roman" w:cs="Times New Roman"/>
                <w:sz w:val="24"/>
                <w:szCs w:val="24"/>
              </w:rPr>
              <w:t>Ф.И.О.</w:t>
            </w:r>
          </w:p>
        </w:tc>
        <w:tc>
          <w:tcPr>
            <w:tcW w:w="28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52AB6" w:rsidRPr="00F52AB6" w:rsidRDefault="00F52AB6" w:rsidP="00F52AB6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52AB6">
              <w:rPr>
                <w:rFonts w:ascii="Times New Roman" w:eastAsia="Times New Roman" w:hAnsi="Times New Roman" w:cs="Times New Roman"/>
                <w:sz w:val="24"/>
                <w:szCs w:val="24"/>
              </w:rPr>
              <w:t>Должность пришкольного лагеря</w:t>
            </w:r>
          </w:p>
        </w:tc>
        <w:tc>
          <w:tcPr>
            <w:tcW w:w="29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52AB6" w:rsidRPr="00F52AB6" w:rsidRDefault="00F52AB6" w:rsidP="00F52AB6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52AB6">
              <w:rPr>
                <w:rFonts w:ascii="Times New Roman" w:eastAsia="Times New Roman" w:hAnsi="Times New Roman" w:cs="Times New Roman"/>
                <w:sz w:val="24"/>
                <w:szCs w:val="24"/>
              </w:rPr>
              <w:t>Основная должность</w:t>
            </w:r>
          </w:p>
        </w:tc>
      </w:tr>
      <w:tr w:rsidR="00F52AB6" w:rsidRPr="00F52AB6" w:rsidTr="006D106A">
        <w:tc>
          <w:tcPr>
            <w:tcW w:w="39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52AB6" w:rsidRPr="00F52AB6" w:rsidRDefault="00F52AB6" w:rsidP="00F52AB6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52AB6">
              <w:rPr>
                <w:rFonts w:ascii="Times New Roman" w:eastAsia="Times New Roman" w:hAnsi="Times New Roman" w:cs="Times New Roman"/>
                <w:sz w:val="24"/>
                <w:szCs w:val="24"/>
              </w:rPr>
              <w:t>Лукоянова Светлана Николаевна</w:t>
            </w:r>
          </w:p>
        </w:tc>
        <w:tc>
          <w:tcPr>
            <w:tcW w:w="28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52AB6" w:rsidRPr="00F52AB6" w:rsidRDefault="00F52AB6" w:rsidP="00F52AB6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52AB6">
              <w:rPr>
                <w:rFonts w:ascii="Times New Roman" w:eastAsia="Times New Roman" w:hAnsi="Times New Roman" w:cs="Times New Roman"/>
                <w:sz w:val="24"/>
                <w:szCs w:val="24"/>
              </w:rPr>
              <w:t>Начальник лагеря</w:t>
            </w:r>
          </w:p>
        </w:tc>
        <w:tc>
          <w:tcPr>
            <w:tcW w:w="29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52AB6" w:rsidRPr="00F52AB6" w:rsidRDefault="00F52AB6" w:rsidP="00F52AB6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52AB6">
              <w:rPr>
                <w:rFonts w:ascii="Times New Roman" w:eastAsia="Times New Roman" w:hAnsi="Times New Roman" w:cs="Times New Roman"/>
                <w:sz w:val="24"/>
                <w:szCs w:val="24"/>
              </w:rPr>
              <w:t>Зам.директора по ВР</w:t>
            </w:r>
          </w:p>
        </w:tc>
      </w:tr>
      <w:tr w:rsidR="00F52AB6" w:rsidRPr="00F52AB6" w:rsidTr="006D106A">
        <w:tc>
          <w:tcPr>
            <w:tcW w:w="39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52AB6" w:rsidRPr="00F52AB6" w:rsidRDefault="00F52AB6" w:rsidP="00F52AB6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Курмышева Любовь Николаевна </w:t>
            </w:r>
          </w:p>
        </w:tc>
        <w:tc>
          <w:tcPr>
            <w:tcW w:w="28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52AB6" w:rsidRPr="00F52AB6" w:rsidRDefault="00F52AB6" w:rsidP="00F52AB6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52AB6">
              <w:rPr>
                <w:rFonts w:ascii="Times New Roman" w:eastAsia="Times New Roman" w:hAnsi="Times New Roman" w:cs="Times New Roman"/>
                <w:sz w:val="24"/>
                <w:szCs w:val="24"/>
              </w:rPr>
              <w:t>воспитатель</w:t>
            </w:r>
          </w:p>
        </w:tc>
        <w:tc>
          <w:tcPr>
            <w:tcW w:w="29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52AB6" w:rsidRPr="00F52AB6" w:rsidRDefault="00F52AB6" w:rsidP="00F52AB6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Учитель географии </w:t>
            </w:r>
          </w:p>
        </w:tc>
      </w:tr>
      <w:tr w:rsidR="00F52AB6" w:rsidRPr="00F52AB6" w:rsidTr="006D106A">
        <w:tc>
          <w:tcPr>
            <w:tcW w:w="39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52AB6" w:rsidRPr="00F52AB6" w:rsidRDefault="00F52AB6" w:rsidP="00F52AB6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</w:rPr>
            </w:pPr>
            <w:r w:rsidRPr="00F52AB6">
              <w:rPr>
                <w:rFonts w:ascii="Times New Roman" w:eastAsia="Times New Roman" w:hAnsi="Times New Roman" w:cs="Times New Roman"/>
              </w:rPr>
              <w:t xml:space="preserve">Ракова Евгения Александровна </w:t>
            </w:r>
          </w:p>
        </w:tc>
        <w:tc>
          <w:tcPr>
            <w:tcW w:w="28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52AB6" w:rsidRPr="00F52AB6" w:rsidRDefault="00F52AB6" w:rsidP="00F52AB6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</w:rPr>
            </w:pPr>
            <w:r w:rsidRPr="00F52AB6">
              <w:rPr>
                <w:rFonts w:ascii="Times New Roman" w:eastAsia="Times New Roman" w:hAnsi="Times New Roman" w:cs="Times New Roman"/>
              </w:rPr>
              <w:t xml:space="preserve">Воспитатель </w:t>
            </w:r>
          </w:p>
        </w:tc>
        <w:tc>
          <w:tcPr>
            <w:tcW w:w="29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52AB6" w:rsidRPr="00F52AB6" w:rsidRDefault="00F52AB6" w:rsidP="00F52AB6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</w:rPr>
            </w:pPr>
            <w:r w:rsidRPr="00F52AB6">
              <w:rPr>
                <w:rFonts w:ascii="Times New Roman" w:eastAsia="Times New Roman" w:hAnsi="Times New Roman" w:cs="Times New Roman"/>
              </w:rPr>
              <w:t>Учитель начальных классов</w:t>
            </w:r>
          </w:p>
        </w:tc>
      </w:tr>
      <w:tr w:rsidR="00F52AB6" w:rsidRPr="00F52AB6" w:rsidTr="006D106A">
        <w:tc>
          <w:tcPr>
            <w:tcW w:w="39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52AB6" w:rsidRPr="00F52AB6" w:rsidRDefault="00F52AB6" w:rsidP="00F52AB6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52AB6">
              <w:rPr>
                <w:rFonts w:ascii="Times New Roman" w:eastAsia="Times New Roman" w:hAnsi="Times New Roman" w:cs="Times New Roman"/>
                <w:sz w:val="24"/>
                <w:szCs w:val="24"/>
              </w:rPr>
              <w:t>Гусенкова Надежда Анатольевна</w:t>
            </w:r>
          </w:p>
        </w:tc>
        <w:tc>
          <w:tcPr>
            <w:tcW w:w="28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52AB6" w:rsidRPr="00F52AB6" w:rsidRDefault="00F52AB6" w:rsidP="00F52AB6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52AB6">
              <w:rPr>
                <w:rFonts w:ascii="Times New Roman" w:eastAsia="Times New Roman" w:hAnsi="Times New Roman" w:cs="Times New Roman"/>
                <w:sz w:val="24"/>
                <w:szCs w:val="24"/>
              </w:rPr>
              <w:t>повар</w:t>
            </w:r>
          </w:p>
        </w:tc>
        <w:tc>
          <w:tcPr>
            <w:tcW w:w="29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52AB6" w:rsidRPr="00F52AB6" w:rsidRDefault="00F52AB6" w:rsidP="00F52AB6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52AB6">
              <w:rPr>
                <w:rFonts w:ascii="Times New Roman" w:eastAsia="Times New Roman" w:hAnsi="Times New Roman" w:cs="Times New Roman"/>
                <w:sz w:val="24"/>
                <w:szCs w:val="24"/>
              </w:rPr>
              <w:t>повар</w:t>
            </w:r>
          </w:p>
        </w:tc>
      </w:tr>
    </w:tbl>
    <w:p w:rsidR="00F52AB6" w:rsidRPr="00F52AB6" w:rsidRDefault="00F52AB6" w:rsidP="00F52AB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52AB6" w:rsidRDefault="00196427" w:rsidP="0019642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6</w:t>
      </w:r>
      <w:r w:rsidR="00F52AB6" w:rsidRPr="00F52AB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Создать бракеражную комиссию по приемке  продуктов и соответствия их техническим заданиям в составе  </w:t>
      </w:r>
      <w:r w:rsidR="007671E5">
        <w:rPr>
          <w:rFonts w:ascii="Times New Roman" w:eastAsia="Times New Roman" w:hAnsi="Times New Roman" w:cs="Times New Roman"/>
          <w:sz w:val="24"/>
          <w:szCs w:val="24"/>
          <w:lang w:eastAsia="ru-RU"/>
        </w:rPr>
        <w:t>Лукояновой С.Н., Раковой Е.А</w:t>
      </w:r>
      <w:r w:rsidR="00F52AB6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 w:rsidR="00F52AB6" w:rsidRPr="00F52AB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Гусенковой Н.А. </w:t>
      </w:r>
      <w:r w:rsidRPr="005C25E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Данная бракеражная комиссия осуществляет свои полномочия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сроком с 28.03.2026</w:t>
      </w:r>
      <w:r w:rsidRPr="005C25E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года по    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04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.04.2026</w:t>
      </w:r>
      <w:r w:rsidRPr="005C25E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года.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</w:t>
      </w:r>
    </w:p>
    <w:p w:rsidR="00196427" w:rsidRPr="005C25E1" w:rsidRDefault="00196427" w:rsidP="00196427">
      <w:pPr>
        <w:spacing w:after="0" w:line="240" w:lineRule="auto"/>
        <w:ind w:left="-426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       </w:t>
      </w:r>
      <w:r w:rsidRPr="005C25E1">
        <w:rPr>
          <w:rFonts w:ascii="Times New Roman" w:eastAsia="Times New Roman" w:hAnsi="Times New Roman" w:cs="Times New Roman"/>
          <w:sz w:val="24"/>
          <w:szCs w:val="24"/>
          <w:lang w:eastAsia="ru-RU"/>
        </w:rPr>
        <w:t>Закрепить за бракеражной комиссией следующие полномочия:</w:t>
      </w:r>
    </w:p>
    <w:p w:rsidR="00196427" w:rsidRPr="005C25E1" w:rsidRDefault="00196427" w:rsidP="0019642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C25E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 Осуществлять контроль за соблюдением норм состава и выхода блюд, за 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5C25E1">
        <w:rPr>
          <w:rFonts w:ascii="Times New Roman" w:eastAsia="Times New Roman" w:hAnsi="Times New Roman" w:cs="Times New Roman"/>
          <w:sz w:val="24"/>
          <w:szCs w:val="24"/>
          <w:lang w:eastAsia="ru-RU"/>
        </w:rPr>
        <w:t>доброкачественностью готовой продукции.</w:t>
      </w:r>
    </w:p>
    <w:p w:rsidR="00196427" w:rsidRPr="005C25E1" w:rsidRDefault="00196427" w:rsidP="00196427">
      <w:pPr>
        <w:spacing w:after="0" w:line="240" w:lineRule="auto"/>
        <w:ind w:left="142"/>
        <w:jc w:val="both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5C25E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Проводить снятие проб и записывать в бракеражном журнале результаты  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</w:t>
      </w:r>
      <w:r w:rsidRPr="005C25E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оценки готовых блюд и разрешать (запрещать) их к выдаче.</w:t>
      </w:r>
    </w:p>
    <w:p w:rsidR="00196427" w:rsidRDefault="00196427" w:rsidP="00196427">
      <w:pPr>
        <w:spacing w:after="0" w:line="240" w:lineRule="auto"/>
        <w:ind w:left="-14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C25E1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   </w:t>
      </w:r>
      <w:r w:rsidRPr="005C25E1">
        <w:rPr>
          <w:rFonts w:ascii="Times New Roman" w:eastAsia="Times New Roman" w:hAnsi="Times New Roman" w:cs="Times New Roman"/>
          <w:sz w:val="24"/>
          <w:szCs w:val="24"/>
          <w:lang w:eastAsia="ru-RU"/>
        </w:rPr>
        <w:t>- Проверять маркировку и сроки годности поставляемых продуктов.</w:t>
      </w:r>
    </w:p>
    <w:p w:rsidR="00196427" w:rsidRPr="00196427" w:rsidRDefault="00196427" w:rsidP="00196427">
      <w:pPr>
        <w:spacing w:after="0" w:line="240" w:lineRule="auto"/>
        <w:ind w:left="-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7.</w:t>
      </w:r>
      <w:r w:rsidRPr="0019642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5C25E1">
        <w:rPr>
          <w:rFonts w:ascii="Times New Roman" w:eastAsia="Times New Roman" w:hAnsi="Times New Roman" w:cs="Times New Roman"/>
          <w:sz w:val="24"/>
          <w:szCs w:val="24"/>
          <w:lang w:eastAsia="ru-RU"/>
        </w:rPr>
        <w:t>Контроль данного приказа оставляю за собой.</w:t>
      </w:r>
    </w:p>
    <w:p w:rsidR="00F52AB6" w:rsidRPr="00F52AB6" w:rsidRDefault="00F52AB6" w:rsidP="00F52AB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52AB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Директор школы                                           Матвеев А.Н.</w:t>
      </w:r>
    </w:p>
    <w:p w:rsidR="00F52AB6" w:rsidRPr="00F52AB6" w:rsidRDefault="00F52AB6" w:rsidP="00F52AB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52AB6" w:rsidRPr="00F52AB6" w:rsidRDefault="00F52AB6" w:rsidP="00F52AB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52AB6">
        <w:rPr>
          <w:rFonts w:ascii="Times New Roman" w:eastAsia="Times New Roman" w:hAnsi="Times New Roman" w:cs="Times New Roman"/>
          <w:sz w:val="24"/>
          <w:szCs w:val="24"/>
          <w:lang w:eastAsia="ru-RU"/>
        </w:rPr>
        <w:t>С приказом ознакомлены  :</w:t>
      </w:r>
    </w:p>
    <w:p w:rsidR="00F52AB6" w:rsidRPr="00F52AB6" w:rsidRDefault="00F52AB6" w:rsidP="00F52AB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52AB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___________ Лукоянова С.Н.       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_______________Курмышева Л.Н.</w:t>
      </w:r>
      <w:r w:rsidRPr="00F52AB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</w:t>
      </w:r>
    </w:p>
    <w:p w:rsidR="009809CB" w:rsidRPr="00196427" w:rsidRDefault="00F52AB6" w:rsidP="0019642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52AB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___________ Гусенкова Н.А.           ________________ Ракова Е.А.</w:t>
      </w:r>
      <w:bookmarkStart w:id="0" w:name="_GoBack"/>
      <w:bookmarkEnd w:id="0"/>
    </w:p>
    <w:sectPr w:rsidR="009809CB" w:rsidRPr="00196427" w:rsidSect="00196427">
      <w:pgSz w:w="11906" w:h="16838"/>
      <w:pgMar w:top="794" w:right="851" w:bottom="851" w:left="96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compatSetting w:name="compatibilityMode" w:uri="http://schemas.microsoft.com/office/word" w:val="12"/>
  </w:compat>
  <w:rsids>
    <w:rsidRoot w:val="004F6A9A"/>
    <w:rsid w:val="00196427"/>
    <w:rsid w:val="004F6A9A"/>
    <w:rsid w:val="00730008"/>
    <w:rsid w:val="007671E5"/>
    <w:rsid w:val="00936B4C"/>
    <w:rsid w:val="009809CB"/>
    <w:rsid w:val="00AE1B85"/>
    <w:rsid w:val="00C93A12"/>
    <w:rsid w:val="00E271FF"/>
    <w:rsid w:val="00F52A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F6A9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52AB6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82105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499</Words>
  <Characters>2849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3342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adm</cp:lastModifiedBy>
  <cp:revision>8</cp:revision>
  <cp:lastPrinted>2026-02-27T08:25:00Z</cp:lastPrinted>
  <dcterms:created xsi:type="dcterms:W3CDTF">2026-02-10T11:20:00Z</dcterms:created>
  <dcterms:modified xsi:type="dcterms:W3CDTF">2026-03-11T07:41:00Z</dcterms:modified>
</cp:coreProperties>
</file>